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8F11" w14:textId="77777777" w:rsidR="00EB431C" w:rsidRPr="00CF4D32" w:rsidRDefault="00011F57" w:rsidP="000120C8">
      <w:pPr>
        <w:pStyle w:val="Title"/>
        <w:rPr>
          <w:b/>
          <w:i w:val="0"/>
          <w:color w:val="800000"/>
          <w:sz w:val="44"/>
          <w:szCs w:val="44"/>
        </w:rPr>
      </w:pPr>
      <w:r w:rsidRPr="000120C8">
        <w:rPr>
          <w:b/>
          <w:noProof/>
          <w:sz w:val="44"/>
          <w:szCs w:val="44"/>
        </w:rPr>
        <mc:AlternateContent>
          <mc:Choice Requires="wps">
            <w:drawing>
              <wp:anchor distT="0" distB="0" distL="114300" distR="114300" simplePos="0" relativeHeight="251657728" behindDoc="0" locked="0" layoutInCell="1" allowOverlap="1" wp14:anchorId="17AD4359" wp14:editId="6CFD6633">
                <wp:simplePos x="0" y="0"/>
                <wp:positionH relativeFrom="column">
                  <wp:posOffset>-47625</wp:posOffset>
                </wp:positionH>
                <wp:positionV relativeFrom="paragraph">
                  <wp:posOffset>-95250</wp:posOffset>
                </wp:positionV>
                <wp:extent cx="1402715" cy="1472565"/>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7E0D" w14:textId="3CF71A0A" w:rsidR="00336BB6" w:rsidRDefault="00336BB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AD4359" id="_x0000_t202" coordsize="21600,21600" o:spt="202" path="m,l,21600r21600,l21600,xe">
                <v:stroke joinstyle="miter"/>
                <v:path gradientshapeok="t" o:connecttype="rect"/>
              </v:shapetype>
              <v:shape id="Text Box 4" o:spid="_x0000_s1026" type="#_x0000_t202" style="position:absolute;left:0;text-align:left;margin-left:-3.75pt;margin-top:-7.5pt;width:110.45pt;height:11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7XsQIAALg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MhxhJGgHLXpgo0G3ckTEVmfodQpO9z24mRGOocuOqe7vZPlNIyHXDRU7tlJKDg2jFWQX2pv+xdUJ&#10;R1uQ7fBRVhCGPhrpgMZadbZ0UAwE6NClp1NnbCqlDUmCaB7GGJVgC8k8imexi0HT4/VeafOeyQ7Z&#10;RYYVtN7B0/2dNjYdmh5dbDQhC962rv2teHYAjtMJBIer1mbTcN38kQTJZrFZEI9Es41Hgjz3VsWa&#10;eLMinMf5u3y9zsOfNm5I0oZXFRM2zFFZIfmzzh00PmnipC0tW15ZOJuSVrvtulVoT0HZhfsOBblw&#10;85+n4YoAXF5QCiMS3EaJV8wWc48UJPaSebDwgjC5TWYBSUhePKd0xwX7d0poyHASR/Gkpt9yC9z3&#10;mhtNO25gdrS8y/Di5ERTq8GNqFxrDeXttL4ohU3/XApo97HRTrFWpJNczbgdAcXKeCurJ9CukqAs&#10;ECgMPFg0Un3HaIDhkWEB0w2j9oMA9SchIXbWuA2J5xFs1KVle2mhogSgDBuMpuXaTPPpsVd810Cc&#10;43tbwYspuNPyOafDO4Px4CgdRpmdP5d753UeuMtfAAAA//8DAFBLAwQUAAYACAAAACEAtc6C3t4A&#10;AAAKAQAADwAAAGRycy9kb3ducmV2LnhtbEyPwU7DMBBE70j8g7VI3FonoSltiFOhAmdK4QPceIlD&#10;4nUUu23g69me4LS7mtHsm3IzuV6ccAytJwXpPAGBVHvTUqPg4/1ltgIRoiaje0+o4BsDbKrrq1IX&#10;xp/pDU/72AgOoVBoBTbGoZAy1BadDnM/ILH26UenI59jI82ozxzuepklyVI63RJ/sHrArcW62x+d&#10;glXiXrtune2CW/ykud0++efhS6nbm+nxAUTEKf6Z4YLP6FAx08EfyQTRK5jd5+zkmebciQ1ZercA&#10;cbgsyzXIqpT/K1S/AAAA//8DAFBLAQItABQABgAIAAAAIQC2gziS/gAAAOEBAAATAAAAAAAAAAAA&#10;AAAAAAAAAABbQ29udGVudF9UeXBlc10ueG1sUEsBAi0AFAAGAAgAAAAhADj9If/WAAAAlAEAAAsA&#10;AAAAAAAAAAAAAAAALwEAAF9yZWxzLy5yZWxzUEsBAi0AFAAGAAgAAAAhACK0ftexAgAAuAUAAA4A&#10;AAAAAAAAAAAAAAAALgIAAGRycy9lMm9Eb2MueG1sUEsBAi0AFAAGAAgAAAAhALXOgt7eAAAACgEA&#10;AA8AAAAAAAAAAAAAAAAACwUAAGRycy9kb3ducmV2LnhtbFBLBQYAAAAABAAEAPMAAAAWBgAAAAA=&#10;" filled="f" stroked="f">
                <v:textbox style="mso-fit-shape-to-text:t">
                  <w:txbxContent>
                    <w:p w14:paraId="6E3D7E0D" w14:textId="3CF71A0A" w:rsidR="00336BB6" w:rsidRDefault="00336BB6"/>
                  </w:txbxContent>
                </v:textbox>
              </v:shape>
            </w:pict>
          </mc:Fallback>
        </mc:AlternateContent>
      </w:r>
      <w:r w:rsidR="000120C8" w:rsidRPr="00CF4D32">
        <w:rPr>
          <w:b/>
          <w:i w:val="0"/>
          <w:color w:val="800000"/>
          <w:sz w:val="44"/>
          <w:szCs w:val="44"/>
        </w:rPr>
        <w:t>Bridgeton</w:t>
      </w:r>
      <w:r w:rsidR="00CA587E" w:rsidRPr="00CF4D32">
        <w:rPr>
          <w:b/>
          <w:i w:val="0"/>
          <w:color w:val="800000"/>
          <w:sz w:val="44"/>
          <w:szCs w:val="44"/>
        </w:rPr>
        <w:t xml:space="preserve"> Public Schools</w:t>
      </w:r>
    </w:p>
    <w:p w14:paraId="4819A78B" w14:textId="77777777" w:rsidR="00EB431C" w:rsidRPr="00CF4D32" w:rsidRDefault="000120C8" w:rsidP="000120C8">
      <w:pPr>
        <w:rPr>
          <w:b/>
          <w:iCs/>
          <w:color w:val="800000"/>
          <w:sz w:val="22"/>
          <w:szCs w:val="22"/>
        </w:rPr>
      </w:pPr>
      <w:r w:rsidRPr="00CF4D32">
        <w:rPr>
          <w:i/>
          <w:iCs/>
          <w:color w:val="800000"/>
        </w:rPr>
        <w:t xml:space="preserve">                                                     </w:t>
      </w:r>
      <w:r w:rsidR="00A05AF9" w:rsidRPr="00CF4D32">
        <w:rPr>
          <w:i/>
          <w:iCs/>
          <w:color w:val="800000"/>
        </w:rPr>
        <w:t xml:space="preserve">    </w:t>
      </w:r>
      <w:r w:rsidR="00A05AF9" w:rsidRPr="00CF4D32">
        <w:rPr>
          <w:iCs/>
          <w:color w:val="800000"/>
        </w:rPr>
        <w:t xml:space="preserve">Thomas C. Lane </w:t>
      </w:r>
      <w:r w:rsidR="00CA587E" w:rsidRPr="00CF4D32">
        <w:rPr>
          <w:iCs/>
          <w:color w:val="800000"/>
          <w:sz w:val="22"/>
          <w:szCs w:val="22"/>
        </w:rPr>
        <w:t>Administration Building</w:t>
      </w:r>
      <w:r w:rsidRPr="00CF4D32">
        <w:rPr>
          <w:iCs/>
          <w:color w:val="800000"/>
          <w:sz w:val="22"/>
          <w:szCs w:val="22"/>
        </w:rPr>
        <w:t xml:space="preserve">                                </w:t>
      </w:r>
    </w:p>
    <w:p w14:paraId="1B3D4BDA" w14:textId="77483096" w:rsidR="00EB431C" w:rsidRPr="00CF4D32" w:rsidRDefault="000120C8" w:rsidP="000120C8">
      <w:pPr>
        <w:rPr>
          <w:b/>
          <w:bCs/>
          <w:color w:val="800000"/>
          <w:sz w:val="20"/>
        </w:rPr>
      </w:pPr>
      <w:r w:rsidRPr="00CF4D32">
        <w:rPr>
          <w:b/>
          <w:bCs/>
          <w:color w:val="800000"/>
          <w:sz w:val="20"/>
        </w:rPr>
        <w:t xml:space="preserve">                                                                                          </w:t>
      </w:r>
      <w:r w:rsidR="00CA587E" w:rsidRPr="00CF4D32">
        <w:rPr>
          <w:bCs/>
          <w:color w:val="800000"/>
          <w:sz w:val="22"/>
          <w:szCs w:val="22"/>
        </w:rPr>
        <w:t>41 Bank Street</w:t>
      </w:r>
      <w:r w:rsidRPr="00CF4D32">
        <w:rPr>
          <w:bCs/>
          <w:color w:val="800000"/>
          <w:sz w:val="20"/>
        </w:rPr>
        <w:t xml:space="preserve">                                                     </w:t>
      </w:r>
      <w:r w:rsidR="000D37C2">
        <w:rPr>
          <w:bCs/>
          <w:color w:val="800000"/>
          <w:sz w:val="20"/>
        </w:rPr>
        <w:t xml:space="preserve">   </w:t>
      </w:r>
      <w:r w:rsidR="00455E62">
        <w:rPr>
          <w:bCs/>
          <w:color w:val="800000"/>
          <w:sz w:val="20"/>
        </w:rPr>
        <w:t xml:space="preserve"> </w:t>
      </w:r>
      <w:r w:rsidR="000D37C2">
        <w:rPr>
          <w:bCs/>
          <w:color w:val="800000"/>
          <w:sz w:val="20"/>
        </w:rPr>
        <w:t xml:space="preserve">Dr. </w:t>
      </w:r>
      <w:r w:rsidR="00455E62">
        <w:rPr>
          <w:bCs/>
          <w:color w:val="800000"/>
          <w:sz w:val="20"/>
        </w:rPr>
        <w:t>Christopher M. Tavani</w:t>
      </w:r>
    </w:p>
    <w:p w14:paraId="1993A132" w14:textId="47196A71" w:rsidR="00930E7E" w:rsidRPr="00CF4D32" w:rsidRDefault="00B6367C" w:rsidP="00B6367C">
      <w:pPr>
        <w:rPr>
          <w:b/>
          <w:bCs/>
          <w:color w:val="800000"/>
          <w:sz w:val="20"/>
        </w:rPr>
      </w:pPr>
      <w:r w:rsidRPr="00CF4D32">
        <w:rPr>
          <w:bCs/>
          <w:color w:val="800000"/>
          <w:sz w:val="20"/>
        </w:rPr>
        <w:t xml:space="preserve">                                                                             </w:t>
      </w:r>
      <w:r w:rsidR="00CA587E" w:rsidRPr="00CF4D32">
        <w:rPr>
          <w:bCs/>
          <w:color w:val="800000"/>
          <w:sz w:val="20"/>
        </w:rPr>
        <w:t xml:space="preserve">   </w:t>
      </w:r>
      <w:r w:rsidRPr="00CF4D32">
        <w:rPr>
          <w:bCs/>
          <w:color w:val="800000"/>
          <w:sz w:val="20"/>
        </w:rPr>
        <w:t xml:space="preserve"> </w:t>
      </w:r>
      <w:r w:rsidR="00CA587E" w:rsidRPr="00CF4D32">
        <w:rPr>
          <w:bCs/>
          <w:color w:val="800000"/>
          <w:sz w:val="22"/>
          <w:szCs w:val="22"/>
        </w:rPr>
        <w:t>Bridgeton, New</w:t>
      </w:r>
      <w:r w:rsidRPr="00CF4D32">
        <w:rPr>
          <w:bCs/>
          <w:color w:val="800000"/>
          <w:sz w:val="22"/>
          <w:szCs w:val="22"/>
        </w:rPr>
        <w:t xml:space="preserve"> Jersey 08302</w:t>
      </w:r>
      <w:r w:rsidRPr="00CF4D32">
        <w:rPr>
          <w:bCs/>
          <w:color w:val="800000"/>
          <w:sz w:val="20"/>
        </w:rPr>
        <w:t xml:space="preserve">                     </w:t>
      </w:r>
      <w:r w:rsidRPr="00CF4D32">
        <w:rPr>
          <w:b/>
          <w:bCs/>
          <w:color w:val="800000"/>
          <w:sz w:val="20"/>
        </w:rPr>
        <w:t xml:space="preserve">                </w:t>
      </w:r>
      <w:r w:rsidR="00455E62">
        <w:rPr>
          <w:bCs/>
          <w:color w:val="800000"/>
          <w:sz w:val="20"/>
        </w:rPr>
        <w:t xml:space="preserve">Director of </w:t>
      </w:r>
      <w:r w:rsidR="00840BCA">
        <w:rPr>
          <w:bCs/>
          <w:color w:val="800000"/>
          <w:sz w:val="20"/>
        </w:rPr>
        <w:t>Student Services</w:t>
      </w:r>
    </w:p>
    <w:p w14:paraId="4F9BBB14" w14:textId="77777777" w:rsidR="00EB431C" w:rsidRPr="00CF4D32" w:rsidRDefault="00EB431C" w:rsidP="00E56CB2">
      <w:pPr>
        <w:jc w:val="right"/>
      </w:pPr>
      <w:r w:rsidRPr="00CF4D32">
        <w:t xml:space="preserve">    </w:t>
      </w:r>
    </w:p>
    <w:p w14:paraId="2464C5C9" w14:textId="0140BED6" w:rsidR="00EB431C" w:rsidRPr="00CF4D32" w:rsidRDefault="00CA587E">
      <w:pPr>
        <w:pStyle w:val="Heading1"/>
        <w:jc w:val="right"/>
        <w:rPr>
          <w:b w:val="0"/>
          <w:bCs w:val="0"/>
          <w:color w:val="800000"/>
          <w:sz w:val="20"/>
        </w:rPr>
      </w:pPr>
      <w:r w:rsidRPr="00CF4D32">
        <w:rPr>
          <w:b w:val="0"/>
          <w:bCs w:val="0"/>
          <w:color w:val="800000"/>
          <w:sz w:val="20"/>
        </w:rPr>
        <w:t>Telephone</w:t>
      </w:r>
      <w:r w:rsidR="00B60175" w:rsidRPr="00CF4D32">
        <w:rPr>
          <w:b w:val="0"/>
          <w:bCs w:val="0"/>
          <w:color w:val="800000"/>
          <w:sz w:val="20"/>
        </w:rPr>
        <w:t xml:space="preserve">: (856) 455-8030 Ext. </w:t>
      </w:r>
      <w:r w:rsidR="00EE75BF" w:rsidRPr="00CF4D32">
        <w:rPr>
          <w:b w:val="0"/>
          <w:bCs w:val="0"/>
          <w:color w:val="800000"/>
          <w:sz w:val="20"/>
        </w:rPr>
        <w:t>2</w:t>
      </w:r>
      <w:r w:rsidR="00455E62">
        <w:rPr>
          <w:b w:val="0"/>
          <w:bCs w:val="0"/>
          <w:color w:val="800000"/>
          <w:sz w:val="20"/>
        </w:rPr>
        <w:t>010</w:t>
      </w:r>
    </w:p>
    <w:p w14:paraId="4904697D" w14:textId="77777777" w:rsidR="00EB431C" w:rsidRPr="00CF4D32" w:rsidRDefault="0047042E">
      <w:pPr>
        <w:pStyle w:val="Heading1"/>
        <w:jc w:val="right"/>
        <w:rPr>
          <w:b w:val="0"/>
          <w:bCs w:val="0"/>
          <w:color w:val="800000"/>
          <w:sz w:val="20"/>
        </w:rPr>
      </w:pPr>
      <w:r w:rsidRPr="00CF4D32">
        <w:rPr>
          <w:b w:val="0"/>
          <w:bCs w:val="0"/>
          <w:color w:val="800000"/>
          <w:sz w:val="20"/>
        </w:rPr>
        <w:t xml:space="preserve">Fax: (856) </w:t>
      </w:r>
      <w:r w:rsidR="009C7DDA" w:rsidRPr="00CF4D32">
        <w:rPr>
          <w:b w:val="0"/>
          <w:bCs w:val="0"/>
          <w:color w:val="800000"/>
          <w:sz w:val="20"/>
        </w:rPr>
        <w:t>455-0176</w:t>
      </w:r>
    </w:p>
    <w:p w14:paraId="494FC676" w14:textId="46B4A7FE" w:rsidR="00CF480F" w:rsidRPr="00CF4D32" w:rsidRDefault="00CA587E" w:rsidP="00B60175">
      <w:pPr>
        <w:pStyle w:val="Heading1"/>
        <w:jc w:val="right"/>
      </w:pPr>
      <w:r w:rsidRPr="00CF4D32">
        <w:rPr>
          <w:b w:val="0"/>
          <w:bCs w:val="0"/>
          <w:color w:val="800000"/>
          <w:sz w:val="20"/>
        </w:rPr>
        <w:t>Email</w:t>
      </w:r>
      <w:r w:rsidR="00EB431C" w:rsidRPr="00CF4D32">
        <w:rPr>
          <w:b w:val="0"/>
          <w:bCs w:val="0"/>
          <w:color w:val="800000"/>
          <w:sz w:val="20"/>
        </w:rPr>
        <w:t xml:space="preserve">: </w:t>
      </w:r>
      <w:r w:rsidR="00455E62">
        <w:rPr>
          <w:b w:val="0"/>
          <w:bCs w:val="0"/>
          <w:color w:val="800000"/>
          <w:sz w:val="20"/>
        </w:rPr>
        <w:t>CTavani</w:t>
      </w:r>
      <w:r w:rsidR="00EB431C" w:rsidRPr="00CF4D32">
        <w:rPr>
          <w:b w:val="0"/>
          <w:bCs w:val="0"/>
          <w:color w:val="800000"/>
          <w:sz w:val="20"/>
        </w:rPr>
        <w:t>@</w:t>
      </w:r>
      <w:r w:rsidR="00455E62">
        <w:rPr>
          <w:b w:val="0"/>
          <w:bCs w:val="0"/>
          <w:color w:val="800000"/>
          <w:sz w:val="20"/>
        </w:rPr>
        <w:t>B</w:t>
      </w:r>
      <w:r w:rsidR="00EB431C" w:rsidRPr="00CF4D32">
        <w:rPr>
          <w:b w:val="0"/>
          <w:bCs w:val="0"/>
          <w:color w:val="800000"/>
          <w:sz w:val="20"/>
        </w:rPr>
        <w:t>ridgeton.</w:t>
      </w:r>
      <w:r w:rsidR="00455E62">
        <w:rPr>
          <w:b w:val="0"/>
          <w:bCs w:val="0"/>
          <w:color w:val="800000"/>
          <w:sz w:val="20"/>
        </w:rPr>
        <w:t>K</w:t>
      </w:r>
      <w:r w:rsidR="00EB431C" w:rsidRPr="00CF4D32">
        <w:rPr>
          <w:b w:val="0"/>
          <w:bCs w:val="0"/>
          <w:color w:val="800000"/>
          <w:sz w:val="20"/>
        </w:rPr>
        <w:t>12.</w:t>
      </w:r>
      <w:r w:rsidR="00455E62">
        <w:rPr>
          <w:b w:val="0"/>
          <w:bCs w:val="0"/>
          <w:color w:val="800000"/>
          <w:sz w:val="20"/>
        </w:rPr>
        <w:t>NJ</w:t>
      </w:r>
      <w:r w:rsidR="00EB431C" w:rsidRPr="00CF4D32">
        <w:rPr>
          <w:b w:val="0"/>
          <w:bCs w:val="0"/>
          <w:color w:val="800000"/>
          <w:sz w:val="20"/>
        </w:rPr>
        <w:t>.</w:t>
      </w:r>
      <w:r w:rsidR="00455E62">
        <w:rPr>
          <w:b w:val="0"/>
          <w:bCs w:val="0"/>
          <w:color w:val="800000"/>
          <w:sz w:val="20"/>
        </w:rPr>
        <w:t>US</w:t>
      </w:r>
      <w:r w:rsidR="00EB431C" w:rsidRPr="00CF4D32">
        <w:rPr>
          <w:color w:val="800000"/>
        </w:rPr>
        <w:t xml:space="preserve"> </w:t>
      </w:r>
      <w:r w:rsidR="00EB431C" w:rsidRPr="00CF4D32">
        <w:t xml:space="preserve"> </w:t>
      </w:r>
    </w:p>
    <w:p w14:paraId="2E84754E" w14:textId="77777777" w:rsidR="00CF480F" w:rsidRPr="00CF4D32" w:rsidRDefault="00CF480F" w:rsidP="00CF480F"/>
    <w:p w14:paraId="2A94EFE7" w14:textId="0B1DD311" w:rsidR="00211034" w:rsidRPr="000D37C2" w:rsidRDefault="000D37C2" w:rsidP="000D37C2">
      <w:pPr>
        <w:pStyle w:val="NoSpacing"/>
        <w:jc w:val="center"/>
        <w:rPr>
          <w:rFonts w:ascii="Times New Roman" w:hAnsi="Times New Roman"/>
          <w:sz w:val="24"/>
          <w:szCs w:val="24"/>
        </w:rPr>
      </w:pPr>
      <w:r w:rsidRPr="000D37C2">
        <w:rPr>
          <w:rFonts w:ascii="Times New Roman" w:hAnsi="Times New Roman"/>
          <w:sz w:val="24"/>
          <w:szCs w:val="24"/>
        </w:rPr>
        <w:t>September 202</w:t>
      </w:r>
      <w:r w:rsidR="00840BCA">
        <w:rPr>
          <w:rFonts w:ascii="Times New Roman" w:hAnsi="Times New Roman"/>
          <w:sz w:val="24"/>
          <w:szCs w:val="24"/>
        </w:rPr>
        <w:t>1</w:t>
      </w:r>
    </w:p>
    <w:p w14:paraId="2EC43E18" w14:textId="77777777" w:rsidR="00211034" w:rsidRPr="000D37C2" w:rsidRDefault="00211034" w:rsidP="00211034">
      <w:pPr>
        <w:pStyle w:val="NoSpacing"/>
        <w:jc w:val="both"/>
        <w:rPr>
          <w:rFonts w:ascii="Times New Roman" w:hAnsi="Times New Roman"/>
          <w:sz w:val="24"/>
          <w:szCs w:val="24"/>
        </w:rPr>
      </w:pPr>
    </w:p>
    <w:p w14:paraId="22EF4F20" w14:textId="77777777" w:rsidR="00211034" w:rsidRPr="000D37C2" w:rsidRDefault="00211034" w:rsidP="00211034">
      <w:pPr>
        <w:pStyle w:val="NoSpacing"/>
        <w:jc w:val="both"/>
        <w:rPr>
          <w:rFonts w:ascii="Times New Roman" w:hAnsi="Times New Roman"/>
          <w:sz w:val="24"/>
          <w:szCs w:val="24"/>
        </w:rPr>
      </w:pPr>
      <w:r w:rsidRPr="000D37C2">
        <w:rPr>
          <w:rFonts w:ascii="Times New Roman" w:hAnsi="Times New Roman"/>
          <w:sz w:val="24"/>
          <w:szCs w:val="24"/>
        </w:rPr>
        <w:t>Dear Parent/Guardian,</w:t>
      </w:r>
    </w:p>
    <w:p w14:paraId="51BB37B8" w14:textId="77777777" w:rsidR="00211034" w:rsidRPr="000D37C2" w:rsidRDefault="00211034" w:rsidP="00211034">
      <w:pPr>
        <w:pStyle w:val="NoSpacing"/>
        <w:jc w:val="both"/>
        <w:rPr>
          <w:rFonts w:ascii="Times New Roman" w:hAnsi="Times New Roman"/>
          <w:sz w:val="24"/>
          <w:szCs w:val="24"/>
        </w:rPr>
      </w:pPr>
    </w:p>
    <w:p w14:paraId="1655776C" w14:textId="5A5E8EDD" w:rsidR="00977AEE" w:rsidRDefault="000D37C2" w:rsidP="00977AEE">
      <w:r w:rsidRPr="000D37C2">
        <w:t>Many students in Bridgeton Public Schools</w:t>
      </w:r>
      <w:r w:rsidR="00211034" w:rsidRPr="000D37C2">
        <w:t xml:space="preserve"> will participate in the </w:t>
      </w:r>
      <w:r w:rsidR="00840BCA">
        <w:t xml:space="preserve">Start Strong (SS) and </w:t>
      </w:r>
      <w:r w:rsidR="00211034" w:rsidRPr="000D37C2">
        <w:t>New Jers</w:t>
      </w:r>
      <w:r w:rsidR="00977AEE" w:rsidRPr="000D37C2">
        <w:t>ey St</w:t>
      </w:r>
      <w:r w:rsidR="00CF4D32" w:rsidRPr="000D37C2">
        <w:t>udent Learning Assessments (NJ SLA)</w:t>
      </w:r>
      <w:r w:rsidR="00211034" w:rsidRPr="000D37C2">
        <w:t xml:space="preserve">. </w:t>
      </w:r>
      <w:r w:rsidR="00CF4D32" w:rsidRPr="000D37C2">
        <w:t>In</w:t>
      </w:r>
      <w:r w:rsidR="00CF4D32">
        <w:t xml:space="preserve"> mathematics, t</w:t>
      </w:r>
      <w:r w:rsidR="00211034" w:rsidRPr="00434724">
        <w:t xml:space="preserve">he </w:t>
      </w:r>
      <w:r w:rsidR="00840BCA">
        <w:t xml:space="preserve">SS and </w:t>
      </w:r>
      <w:r w:rsidR="00CF4D32">
        <w:t>NJ SLA</w:t>
      </w:r>
      <w:r w:rsidR="00211034" w:rsidRPr="00434724">
        <w:t xml:space="preserve"> require students to solve problems using mathematical reasoning and to be able to model mathematical principles. In English Language Arts (ELA), students will be required to closely read multiple passages and to write essay responses in literary analysis, research tasks and narrative tasks. </w:t>
      </w:r>
      <w:r w:rsidR="00977AEE">
        <w:t>In addition t</w:t>
      </w:r>
      <w:r w:rsidR="00840BCA">
        <w:t>o</w:t>
      </w:r>
      <w:r w:rsidR="00CF4D32">
        <w:t xml:space="preserve"> mathematics and ELA</w:t>
      </w:r>
      <w:r w:rsidR="00977AEE">
        <w:t xml:space="preserve">, children in </w:t>
      </w:r>
      <w:r w:rsidR="00840BCA">
        <w:t>various grade levels</w:t>
      </w:r>
      <w:r w:rsidR="00977AEE">
        <w:t xml:space="preserve"> will take the state-mandated </w:t>
      </w:r>
      <w:r w:rsidR="00977AEE" w:rsidRPr="00434724">
        <w:t xml:space="preserve">Science </w:t>
      </w:r>
      <w:r w:rsidR="004C1D52">
        <w:t>a</w:t>
      </w:r>
      <w:r w:rsidR="00977AEE" w:rsidRPr="00434724">
        <w:t>ssessment</w:t>
      </w:r>
      <w:r w:rsidR="00840BCA">
        <w:t>s</w:t>
      </w:r>
      <w:r w:rsidR="00977AEE">
        <w:t>.</w:t>
      </w:r>
    </w:p>
    <w:p w14:paraId="67D31B16" w14:textId="77777777" w:rsidR="00977AEE" w:rsidRDefault="00977AEE" w:rsidP="00977AEE"/>
    <w:p w14:paraId="41643EA5" w14:textId="49A17B04" w:rsidR="00CF4D32" w:rsidRDefault="00840BCA" w:rsidP="00977AEE">
      <w:r>
        <w:t>S</w:t>
      </w:r>
      <w:r w:rsidR="00CF4D32">
        <w:t xml:space="preserve">tudents in certain special education classrooms will take the Dynamic Learning Maps </w:t>
      </w:r>
      <w:r w:rsidR="008B698B">
        <w:t xml:space="preserve">(DLM) </w:t>
      </w:r>
      <w:r w:rsidR="00CF4D32">
        <w:t xml:space="preserve">assessments. These assessments follow the same grade levels and content areas, and are online assessments for students that cannot take the NJ SLA due to certain limitations. Students that take NJ SLA will not take the DLM, and students that take DLM will not take NJ SLA. </w:t>
      </w:r>
    </w:p>
    <w:p w14:paraId="32D65901" w14:textId="64214C36" w:rsidR="00CF4D32" w:rsidRDefault="00CF4D32" w:rsidP="00977AEE"/>
    <w:p w14:paraId="6C758D14" w14:textId="2AA1AE6D" w:rsidR="00CF4D32" w:rsidRDefault="00CF4D32" w:rsidP="00977AEE">
      <w:r>
        <w:t xml:space="preserve">For our </w:t>
      </w:r>
      <w:r w:rsidR="008B698B">
        <w:t xml:space="preserve">English Language Learners (ELL) </w:t>
      </w:r>
      <w:r>
        <w:t>population of students, the NJ DOE requires the administration of the ACCESS</w:t>
      </w:r>
      <w:r w:rsidR="008B698B">
        <w:t xml:space="preserve"> for ELLs</w:t>
      </w:r>
      <w:r>
        <w:t xml:space="preserve">. The ACCESS will be given to </w:t>
      </w:r>
      <w:r w:rsidR="008B698B">
        <w:t xml:space="preserve">our ELL population and is an </w:t>
      </w:r>
      <w:r>
        <w:t>online and paper-based assessment to measure students’ academic English language in four language domains: Listening, Speaking, Reading, and Writing.</w:t>
      </w:r>
      <w:r w:rsidR="008B698B">
        <w:t xml:space="preserve"> Students that take the ACCESS for ELLs will also take either the NJ SLA or DLM.</w:t>
      </w:r>
    </w:p>
    <w:p w14:paraId="5AC953A9" w14:textId="789B62EB" w:rsidR="008B698B" w:rsidRDefault="008B698B" w:rsidP="00977AEE"/>
    <w:p w14:paraId="27A70EB4" w14:textId="77777777" w:rsidR="008B698B" w:rsidRDefault="008B698B" w:rsidP="008B698B">
      <w:r>
        <w:t xml:space="preserve">Students that are classified and receiving special education services, along with students that have 504 documentation, may receive certain accommodations or modifications for assessments. These assessments will </w:t>
      </w:r>
      <w:r w:rsidRPr="00434724">
        <w:t xml:space="preserve">provide teachers information on student progress to inform instruction and provide targeted student </w:t>
      </w:r>
      <w:r>
        <w:t xml:space="preserve">support. </w:t>
      </w:r>
      <w:r w:rsidRPr="00434724">
        <w:t>The district has been working with your child in order to pre</w:t>
      </w:r>
      <w:r>
        <w:t xml:space="preserve">pare them for this assessment. </w:t>
      </w:r>
      <w:r w:rsidRPr="00434724">
        <w:t xml:space="preserve">The dates </w:t>
      </w:r>
      <w:r>
        <w:t>for the assessments are enclosed and each student should complete the assessments within one week</w:t>
      </w:r>
      <w:r w:rsidRPr="00434724">
        <w:t>.</w:t>
      </w:r>
    </w:p>
    <w:p w14:paraId="5CAFC499" w14:textId="77777777" w:rsidR="00211034" w:rsidRPr="00434724" w:rsidRDefault="00211034" w:rsidP="00211034"/>
    <w:p w14:paraId="5E16090E" w14:textId="39AFA70D" w:rsidR="00211034" w:rsidRPr="00434724" w:rsidRDefault="00977AEE" w:rsidP="00211034">
      <w:r>
        <w:t>These assessments are both state and federally required, and re</w:t>
      </w:r>
      <w:r w:rsidR="00211034" w:rsidRPr="00434724">
        <w:t>sults will be just one more piece of information we have about your child. To determine student growth and progress over time, we use multipl</w:t>
      </w:r>
      <w:r w:rsidR="00211034">
        <w:t>e measures. In Bridgeton</w:t>
      </w:r>
      <w:r w:rsidR="00211034" w:rsidRPr="00434724">
        <w:t xml:space="preserve"> Public Schools t</w:t>
      </w:r>
      <w:r w:rsidR="00211034">
        <w:t>hese measures include District Assessments</w:t>
      </w:r>
      <w:r w:rsidR="00840BCA">
        <w:t xml:space="preserve"> measured through programs such </w:t>
      </w:r>
      <w:proofErr w:type="gramStart"/>
      <w:r w:rsidR="00840BCA">
        <w:t xml:space="preserve">as  </w:t>
      </w:r>
      <w:r w:rsidR="006A61FE">
        <w:t>Achieve</w:t>
      </w:r>
      <w:proofErr w:type="gramEnd"/>
      <w:r w:rsidR="006A61FE">
        <w:t xml:space="preserve"> 3000</w:t>
      </w:r>
      <w:r w:rsidR="00840BCA">
        <w:t xml:space="preserve"> and</w:t>
      </w:r>
      <w:r w:rsidR="00CF4D32">
        <w:t xml:space="preserve"> Imagine Math</w:t>
      </w:r>
      <w:r w:rsidR="00211034" w:rsidRPr="00434724">
        <w:t>; prior performance in particular class</w:t>
      </w:r>
      <w:r w:rsidR="00211034">
        <w:t>es</w:t>
      </w:r>
      <w:r w:rsidR="00211034" w:rsidRPr="00434724">
        <w:t>; historical report card grades; teacher checklists, matrices and recommendations; markers of success such as active participation, class attendance, and academic independence; and other types of standardized testing such as SAT, ACT, and PSAT.</w:t>
      </w:r>
    </w:p>
    <w:p w14:paraId="0E66585F" w14:textId="77777777" w:rsidR="00211034" w:rsidRPr="00434724" w:rsidRDefault="00211034" w:rsidP="00211034">
      <w:pPr>
        <w:jc w:val="both"/>
        <w:rPr>
          <w:sz w:val="12"/>
        </w:rPr>
      </w:pPr>
    </w:p>
    <w:p w14:paraId="0758F8C6" w14:textId="77777777" w:rsidR="00211034" w:rsidRPr="00434724" w:rsidRDefault="00211034" w:rsidP="00211034">
      <w:pPr>
        <w:jc w:val="both"/>
        <w:rPr>
          <w:sz w:val="12"/>
        </w:rPr>
      </w:pPr>
    </w:p>
    <w:p w14:paraId="64749909" w14:textId="77777777" w:rsidR="00211034" w:rsidRPr="00434724" w:rsidRDefault="00211034" w:rsidP="00211034">
      <w:pPr>
        <w:jc w:val="both"/>
      </w:pPr>
      <w:r w:rsidRPr="00434724">
        <w:t>Sincerely,</w:t>
      </w:r>
    </w:p>
    <w:p w14:paraId="77E4B2C0" w14:textId="261CBCCF" w:rsidR="004C1D52" w:rsidRDefault="001577B5" w:rsidP="00211034">
      <w:pPr>
        <w:jc w:val="both"/>
      </w:pPr>
      <w:r>
        <w:rPr>
          <w:noProof/>
        </w:rPr>
        <mc:AlternateContent>
          <mc:Choice Requires="wpi">
            <w:drawing>
              <wp:anchor distT="0" distB="0" distL="114300" distR="114300" simplePos="0" relativeHeight="251659264" behindDoc="0" locked="0" layoutInCell="1" allowOverlap="1" wp14:anchorId="37840E91" wp14:editId="200CC7A5">
                <wp:simplePos x="0" y="0"/>
                <wp:positionH relativeFrom="column">
                  <wp:posOffset>105110</wp:posOffset>
                </wp:positionH>
                <wp:positionV relativeFrom="paragraph">
                  <wp:posOffset>-31515</wp:posOffset>
                </wp:positionV>
                <wp:extent cx="1188720" cy="282240"/>
                <wp:effectExtent l="57150" t="38100" r="0" b="4191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1188720" cy="282240"/>
                      </w14:xfrm>
                    </w14:contentPart>
                  </a:graphicData>
                </a:graphic>
              </wp:anchor>
            </w:drawing>
          </mc:Choice>
          <mc:Fallback>
            <w:pict>
              <v:shapetype w14:anchorId="4E0CB8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7.6pt;margin-top:-3.2pt;width:95pt;height:2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pujSHAQAALQMAAA4AAABkcnMvZTJvRG9jLnhtbJxSy07DMBC8I/EP&#10;lu80j1YljZr2QIXUA9ADfIBx7MYi9kZrtyl/z6ZpaAEhJC7RescZz+zsfHmwNdsr9AZcwZNRzJly&#10;EkrjtgV/eb6/yTjzQbhS1OBUwd+V58vF9dW8bXKVQgV1qZARifN52xS8CqHJo8jLSlnhR9AoR6AG&#10;tCLQEbdRiaIldltHaRxPoxawbBCk8p66qx7kiyO/1kqGJ629Cqwu+CyOSV4YCix4Np1Q55WKGRXR&#10;Yi7yLYqmMvIkSfxDkRXGkYBPqpUIgu3Q/KCyRiJ40GEkwUagtZHq6IecJfE3Z2v31rlKJnKHuQQX&#10;lAsbgWGY3RH4zxO2pgm0D1BSOmIXgJ8YaTx/h9GLXoHcWdLTJ4KqFoHWwVem8ZxhbsqC47pMzvrd&#10;/u7sYINnX4/7DbLu/pgzJyxJIt9s3EUzWH/8+i8h0Qn6jfWg0XZ5kFh2KDgl/t59j3GrQ2CSmkmS&#10;ZbcpQZKwNEvTfh8G6p5iOF2Mn17/EvTluVN2seWL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hG+TneAAAACAEAAA8AAABkcnMvZG93bnJldi54bWxMj8FOwzAQRO9I/IO1&#10;SNxam9BEVYhTARIXDkUUUMttEy9JRLwOsdsGvh73BMfZGc2+KVaT7cWBRt851nA1VyCIa2c6bjS8&#10;vjzMliB8QDbYOyYN3+RhVZ6fFZgbd+RnOmxCI2IJ+xw1tCEMuZS+bsmin7uBOHofbrQYohwbaUY8&#10;xnLby0SpTFrsOH5ocaD7lurPzd5qqN/XVXq9e1s/ybs0kyl+bX/Co9aXF9PtDYhAU/gLwwk/okMZ&#10;mSq3Z+NFH3WaxKSGWbYAEf1EnQ6VhoVagiwL+X9A+QsAAP//AwBQSwMEFAAGAAgAAAAhAOvA9wT+&#10;AgAAeQcAABAAAABkcnMvaW5rL2luazEueG1spFRNb9swDL0P2H8QtEMvUqIvfwVNe1qBARtQrB2w&#10;Hd1ETYzGdmArTfrvR0qyk67pYduhLkU+ku+RUi6vD/WGPNuur9pmTuVEUGKbRbusmtWc/ri/4Tkl&#10;vSubZblpGzunL7an11cfP1xWzVO9mcGXQIWmR6vezOnaue1sOt3v95O9nrTdaqqE0NMvzdO3r/Qq&#10;Zi3tY9VUDlr2g2vRNs4eHBabVcs5XbiDGPFQ+67ddQs7htHTLY4I15ULe9N2denGiuuyaeyGNGUN&#10;vH9S4l62YFTQZ2U7SuoKBHM1kSYz+ecCHOVhTk/OO6DYA5OaTs/X/PWfNad+ZrP3ud927dZ2rrLH&#10;MQVRMfBCFuHs9QWhne3bzQ5nS8lzudmBZCkErDXKkdMzgt7WA21/Vy+KiYROmcfIuMRhmK6qLVyt&#10;ejtu1fXAE913rvMXUAkluCi4yu9lPtNmlhQTkRtcyNAv3Juh5kO369djvYfueEN8ZNQZtO2rpVuP&#10;YxITkYxjOh3SudS1rVZr92+51appO3sLm+p3nR1ryBNZvuUo8sx78ZeGxFfz3T7O6Sf/ZIjPDA4v&#10;v1CapCJlF8UFl4rRjHIpGZccP0QwrsASaHhXOEFMcYWANygVoApylA5JAlBjheEQHACOBkB8owA9&#10;iQ65ERo4QUU0jrlw8JEEeae+YYAAR+SC2FApcsZoJI8InuBHQ6ZhimgIYpZm2mfhf/RhkvJx9MO1&#10;IzpjScJTDAYGCMJ2AYy2ZhlXoV2QGHgPnMZJ+8w4bCT7TiAqAaAXPPR9NT0fRHVvUH4QkcBJr1Ni&#10;sS9Q/zMb9KIXF4+hwfDJcMi5YdJIblK8HgXjhoOlg5UxDQk543lKDMQ0T5jWXGMxbUiR+wVxaYgE&#10;UCJJppiB2Rm/F0Vyw7KMyzSNtHCyR4pHO/j8/AatXgbiQXe0vQAFBcYRvR4mQP3Glb8GMQ9yg9Sw&#10;m+N+wlOAnYOBdfCR5Ehcgkjh/wwrDIcHobXiKQhUSUFMMvxK+dc6Pmf4Jbz6DQAA//8DAFBLAQIt&#10;ABQABgAIAAAAIQCbMyc3DAEAAC0CAAATAAAAAAAAAAAAAAAAAAAAAABbQ29udGVudF9UeXBlc10u&#10;eG1sUEsBAi0AFAAGAAgAAAAhADj9If/WAAAAlAEAAAsAAAAAAAAAAAAAAAAAPQEAAF9yZWxzLy5y&#10;ZWxzUEsBAi0AFAAGAAgAAAAhACCpujSHAQAALQMAAA4AAAAAAAAAAAAAAAAAPAIAAGRycy9lMm9E&#10;b2MueG1sUEsBAi0AFAAGAAgAAAAhAHkYvJ2/AAAAIQEAABkAAAAAAAAAAAAAAAAA7wMAAGRycy9f&#10;cmVscy9lMm9Eb2MueG1sLnJlbHNQSwECLQAUAAYACAAAACEAOEb5Od4AAAAIAQAADwAAAAAAAAAA&#10;AAAAAADlBAAAZHJzL2Rvd25yZXYueG1sUEsBAi0AFAAGAAgAAAAhAOvA9wT+AgAAeQcAABAAAAAA&#10;AAAAAAAAAAAA8AUAAGRycy9pbmsvaW5rMS54bWxQSwUGAAAAAAYABgB4AQAAHAkAAAAA&#10;">
                <v:imagedata r:id="rId9" o:title=""/>
              </v:shape>
            </w:pict>
          </mc:Fallback>
        </mc:AlternateContent>
      </w:r>
    </w:p>
    <w:p w14:paraId="1BAA6E4E" w14:textId="77777777" w:rsidR="004C1D52" w:rsidRDefault="004C1D52" w:rsidP="00211034">
      <w:pPr>
        <w:jc w:val="both"/>
      </w:pPr>
    </w:p>
    <w:p w14:paraId="7456783B" w14:textId="166650A9" w:rsidR="00211034" w:rsidRPr="00434724" w:rsidRDefault="00211034" w:rsidP="00211034">
      <w:pPr>
        <w:jc w:val="both"/>
      </w:pPr>
      <w:r w:rsidRPr="00434724">
        <w:t xml:space="preserve">Dr. </w:t>
      </w:r>
      <w:r w:rsidR="00455E62">
        <w:t>Christopher M. Tavani</w:t>
      </w:r>
    </w:p>
    <w:p w14:paraId="7E0BE152" w14:textId="134C574C" w:rsidR="00211034" w:rsidRPr="00CF4D32" w:rsidRDefault="00455E62" w:rsidP="00CF4D32">
      <w:pPr>
        <w:jc w:val="both"/>
      </w:pPr>
      <w:r>
        <w:t xml:space="preserve">Director of </w:t>
      </w:r>
      <w:r w:rsidR="00840BCA">
        <w:t>Student Services</w:t>
      </w:r>
      <w:bookmarkStart w:id="0" w:name="_GoBack"/>
      <w:bookmarkEnd w:id="0"/>
    </w:p>
    <w:sectPr w:rsidR="00211034" w:rsidRPr="00CF4D32" w:rsidSect="002425F5">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C1FC8"/>
    <w:multiLevelType w:val="hybridMultilevel"/>
    <w:tmpl w:val="D646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2B"/>
    <w:rsid w:val="00001D2D"/>
    <w:rsid w:val="000041C1"/>
    <w:rsid w:val="00011F57"/>
    <w:rsid w:val="000120C8"/>
    <w:rsid w:val="000B1F44"/>
    <w:rsid w:val="000C295E"/>
    <w:rsid w:val="000D37C2"/>
    <w:rsid w:val="00116B5B"/>
    <w:rsid w:val="001577B5"/>
    <w:rsid w:val="00166D64"/>
    <w:rsid w:val="00211034"/>
    <w:rsid w:val="002425F5"/>
    <w:rsid w:val="0028173B"/>
    <w:rsid w:val="00291A1F"/>
    <w:rsid w:val="002E2C2B"/>
    <w:rsid w:val="00302D80"/>
    <w:rsid w:val="00336BB6"/>
    <w:rsid w:val="0038244F"/>
    <w:rsid w:val="003B54F9"/>
    <w:rsid w:val="00423BB9"/>
    <w:rsid w:val="00455E62"/>
    <w:rsid w:val="0047042E"/>
    <w:rsid w:val="004C1D52"/>
    <w:rsid w:val="004F489A"/>
    <w:rsid w:val="00554F03"/>
    <w:rsid w:val="005F2A94"/>
    <w:rsid w:val="00605314"/>
    <w:rsid w:val="00622C24"/>
    <w:rsid w:val="00624F32"/>
    <w:rsid w:val="00637505"/>
    <w:rsid w:val="006A61FE"/>
    <w:rsid w:val="006C7ED8"/>
    <w:rsid w:val="00733591"/>
    <w:rsid w:val="00744610"/>
    <w:rsid w:val="00806A1F"/>
    <w:rsid w:val="00840BCA"/>
    <w:rsid w:val="00842F30"/>
    <w:rsid w:val="00884F79"/>
    <w:rsid w:val="008A3256"/>
    <w:rsid w:val="008B698B"/>
    <w:rsid w:val="00930E7E"/>
    <w:rsid w:val="00977AEE"/>
    <w:rsid w:val="009C72B7"/>
    <w:rsid w:val="009C7DDA"/>
    <w:rsid w:val="00A05AF9"/>
    <w:rsid w:val="00A26EC6"/>
    <w:rsid w:val="00A91FE4"/>
    <w:rsid w:val="00A96A14"/>
    <w:rsid w:val="00AF1ECD"/>
    <w:rsid w:val="00AF2C01"/>
    <w:rsid w:val="00B60175"/>
    <w:rsid w:val="00B62DE6"/>
    <w:rsid w:val="00B6367C"/>
    <w:rsid w:val="00BF4029"/>
    <w:rsid w:val="00C53FFB"/>
    <w:rsid w:val="00C85298"/>
    <w:rsid w:val="00CA36CD"/>
    <w:rsid w:val="00CA587E"/>
    <w:rsid w:val="00CB4614"/>
    <w:rsid w:val="00CC57BB"/>
    <w:rsid w:val="00CF480F"/>
    <w:rsid w:val="00CF4D32"/>
    <w:rsid w:val="00D121FA"/>
    <w:rsid w:val="00DA48F4"/>
    <w:rsid w:val="00E56CB2"/>
    <w:rsid w:val="00EB431C"/>
    <w:rsid w:val="00EC72A0"/>
    <w:rsid w:val="00E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BCC43"/>
  <w15:docId w15:val="{49236EBD-5CFD-4F96-BEED-3761C371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25F5"/>
    <w:rPr>
      <w:sz w:val="24"/>
      <w:szCs w:val="24"/>
    </w:rPr>
  </w:style>
  <w:style w:type="paragraph" w:styleId="Heading1">
    <w:name w:val="heading 1"/>
    <w:basedOn w:val="Normal"/>
    <w:next w:val="Normal"/>
    <w:qFormat/>
    <w:rsid w:val="002425F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25F5"/>
    <w:pPr>
      <w:jc w:val="center"/>
    </w:pPr>
    <w:rPr>
      <w:i/>
      <w:iCs/>
      <w:sz w:val="36"/>
    </w:rPr>
  </w:style>
  <w:style w:type="paragraph" w:styleId="Subtitle">
    <w:name w:val="Subtitle"/>
    <w:basedOn w:val="Normal"/>
    <w:qFormat/>
    <w:rsid w:val="002425F5"/>
    <w:pPr>
      <w:jc w:val="center"/>
    </w:pPr>
    <w:rPr>
      <w:i/>
      <w:iCs/>
    </w:rPr>
  </w:style>
  <w:style w:type="paragraph" w:styleId="BalloonText">
    <w:name w:val="Balloon Text"/>
    <w:basedOn w:val="Normal"/>
    <w:link w:val="BalloonTextChar"/>
    <w:rsid w:val="00AF2C01"/>
    <w:rPr>
      <w:rFonts w:ascii="Tahoma" w:hAnsi="Tahoma" w:cs="Tahoma"/>
      <w:sz w:val="16"/>
      <w:szCs w:val="16"/>
    </w:rPr>
  </w:style>
  <w:style w:type="character" w:customStyle="1" w:styleId="BalloonTextChar">
    <w:name w:val="Balloon Text Char"/>
    <w:basedOn w:val="DefaultParagraphFont"/>
    <w:link w:val="BalloonText"/>
    <w:rsid w:val="00AF2C01"/>
    <w:rPr>
      <w:rFonts w:ascii="Tahoma" w:hAnsi="Tahoma" w:cs="Tahoma"/>
      <w:sz w:val="16"/>
      <w:szCs w:val="16"/>
    </w:rPr>
  </w:style>
  <w:style w:type="character" w:styleId="Hyperlink">
    <w:name w:val="Hyperlink"/>
    <w:uiPriority w:val="99"/>
    <w:unhideWhenUsed/>
    <w:rsid w:val="00CF480F"/>
    <w:rPr>
      <w:color w:val="0000FF"/>
      <w:u w:val="single"/>
    </w:rPr>
  </w:style>
  <w:style w:type="paragraph" w:styleId="ListParagraph">
    <w:name w:val="List Paragraph"/>
    <w:basedOn w:val="Normal"/>
    <w:uiPriority w:val="34"/>
    <w:qFormat/>
    <w:rsid w:val="00CF480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F48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28T18:34:59.084"/>
    </inkml:context>
    <inkml:brush xml:id="br0">
      <inkml:brushProperty name="width" value="0.05" units="cm"/>
      <inkml:brushProperty name="height" value="0.05" units="cm"/>
      <inkml:brushProperty name="ignorePressure" value="1"/>
    </inkml:brush>
  </inkml:definitions>
  <inkml:trace contextRef="#ctx0" brushRef="#br0">923 606,'9'-12,"7"-11,-1-1,-1 0,-2-1,0 0,-1-1,-2-1,0 1,-2-2,-1 1,-1 0,-2-1,0 0,-2 0,-1-2,0 23,-1-1,0 1,0 0,-1-1,0 1,0 0,0 0,-1 0,0 0,-1 1,0-1,0 1,0 0,0 0,-1 0,0 1,0 0,-1 0,0 0,1 0,-2 1,1 0,0 0,-1 1,0 0,1 0,-5-1,-6 1,0 1,1 0,-1 2,0 0,0 1,0 0,1 1,-1 1,1 1,-1 0,1 2,-5 2,-36 14,2 3,1 2,0 3,3 1,0 3,3 3,1 1,1 2,2 3,3 1,-28 37,55-63,1 0,1 0,1 1,0 0,1 1,1 1,0 3,7-21,1 1,0-1,0 0,0 0,0 0,0 1,1-1,-1 0,1 1,0-1,0 0,0 1,1-1,-1 0,1 1,0-1,0 0,0 0,0 1,0-1,1 0,-1 0,1 0,0-1,0 1,0 0,0-1,1 1,-1-1,1 0,-1 0,1 0,0 0,0 0,0 0,0-1,0 0,0 1,0-1,0 0,0 0,1-1,-1 1,0-1,1 0,-1 0,1 0,28 1,0-2,-1-1,1-2,-1-1,0-1,0-2,8-4,141-46,-2-9,-4-6,-3-9,-4-7,31-28,-86 49,-3-5,33-32,-134 98,0 1,-14 18,-51 72,4 3,4 2,-32 84,77-166,0-1,1 1,0 1,0-1,1 0,0 1,0-1,1 1,0-1,0 1,1 0,0 0,0-1,1 1,0 0,0-1,1 1,-1-1,2 1,-1-1,1 0,1 0,-1 0,1 0,0 0,3 3,12 2,0 0,0-1,1-1,0-1,0-1,1-1,1-1,-1 0,1-2,-1 0,1-2,1 0,2-1,84 2,1-5,0-5,0-4,94-23,332-68,-259 45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D03EDBDFB5C4B88E9B598A333AA93" ma:contentTypeVersion="10" ma:contentTypeDescription="Create a new document." ma:contentTypeScope="" ma:versionID="59f6cf8382ac14f1ac5647871dddfb8b">
  <xsd:schema xmlns:xsd="http://www.w3.org/2001/XMLSchema" xmlns:xs="http://www.w3.org/2001/XMLSchema" xmlns:p="http://schemas.microsoft.com/office/2006/metadata/properties" xmlns:ns3="c7d1a655-0552-4b83-a2ee-a06043e8fd46" targetNamespace="http://schemas.microsoft.com/office/2006/metadata/properties" ma:root="true" ma:fieldsID="6c3c73b13e050c1ff55731dff2bf0a9b" ns3:_="">
    <xsd:import namespace="c7d1a655-0552-4b83-a2ee-a06043e8fd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1a655-0552-4b83-a2ee-a06043e8f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5AA26-F627-446B-BB4D-5224BC0EE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1a655-0552-4b83-a2ee-a06043e8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D98A1-EC13-4A75-A744-37647EA77110}">
  <ds:schemaRefs>
    <ds:schemaRef ds:uri="http://schemas.microsoft.com/office/infopath/2007/PartnerControls"/>
    <ds:schemaRef ds:uri="http://schemas.microsoft.com/office/2006/metadata/properties"/>
    <ds:schemaRef ds:uri="c7d1a655-0552-4b83-a2ee-a06043e8fd46"/>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10266168-7688-44EF-8716-0045B30DB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Bridgeton Public Schools</vt:lpstr>
    </vt:vector>
  </TitlesOfParts>
  <Company>Bridgeton BOE</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Bridgeton Public Schools</dc:title>
  <dc:subject/>
  <dc:creator>june</dc:creator>
  <cp:keywords/>
  <dc:description/>
  <cp:lastModifiedBy>Christopher Tavani</cp:lastModifiedBy>
  <cp:revision>2</cp:revision>
  <cp:lastPrinted>2016-09-14T15:12:00Z</cp:lastPrinted>
  <dcterms:created xsi:type="dcterms:W3CDTF">2021-09-24T16:47:00Z</dcterms:created>
  <dcterms:modified xsi:type="dcterms:W3CDTF">2021-09-24T16:47:00Z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0x01010036ED03EDBDFB5C4B88E9B598A333AA93</vt:lpwstr>
  </property>
</Properties>
</file>